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0858B9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0858B9"/>
          <w:sz w:val="36"/>
          <w:szCs w:val="36"/>
          <w:shd w:val="clear" w:color="auto" w:fill="FFFFFF"/>
        </w:rPr>
        <w:t>研究生复试费缴费详细流程图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第1步：登录网上缴费平台（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http://upay.swu.edu.cn/payment/login.jsp）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用户名、初始密码为身份证号，输入验证码后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，点击“登录”按钮。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5728335" cy="4095750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4585335" cy="1547495"/>
            <wp:effectExtent l="0" t="0" r="5715" b="14605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21"/>
          <w:szCs w:val="21"/>
        </w:rPr>
        <w:t> </w:t>
      </w:r>
      <w:r>
        <w:rPr>
          <w:rFonts w:ascii="微软雅黑" w:hAnsi="微软雅黑" w:eastAsia="微软雅黑"/>
          <w:color w:val="353535"/>
          <w:sz w:val="21"/>
          <w:szCs w:val="21"/>
        </w:rPr>
        <w:drawing>
          <wp:inline distT="0" distB="0" distL="0" distR="0">
            <wp:extent cx="3097530" cy="2808605"/>
            <wp:effectExtent l="0" t="0" r="7620" b="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第4步：点击下一步进入付款页面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30825" cy="1734185"/>
            <wp:effectExtent l="0" t="0" r="3175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646" cy="1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（若需要发票信息可确认左下方“发票信息”中修改）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53535"/>
          <w:sz w:val="30"/>
          <w:szCs w:val="30"/>
        </w:rPr>
        <w:t>第5步：支付页面出现有二维码的支付界面，请扫描二维码进行支付。如下图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53535"/>
          <w:sz w:val="30"/>
          <w:szCs w:val="30"/>
        </w:rPr>
        <w:drawing>
          <wp:inline distT="0" distB="0" distL="0" distR="0">
            <wp:extent cx="5369560" cy="871220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36"/>
          <w:szCs w:val="36"/>
        </w:rPr>
        <w:t>西南大学在籍的考研考生的专属特别说明：</w:t>
      </w:r>
      <w:r>
        <w:rPr>
          <w:rFonts w:hint="eastAsia" w:ascii="微软雅黑" w:hAnsi="微软雅黑" w:eastAsia="微软雅黑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YmQzMGZhNmEyODY2OGIwZGE0ZTM1MDBjMGE1M2IifQ=="/>
  </w:docVars>
  <w:rsids>
    <w:rsidRoot w:val="009D67AF"/>
    <w:rsid w:val="001B2EB3"/>
    <w:rsid w:val="002A18F6"/>
    <w:rsid w:val="003A7B27"/>
    <w:rsid w:val="007159E2"/>
    <w:rsid w:val="00980535"/>
    <w:rsid w:val="009D67AF"/>
    <w:rsid w:val="201C46EA"/>
    <w:rsid w:val="222845CA"/>
    <w:rsid w:val="260D7E81"/>
    <w:rsid w:val="451A04AE"/>
    <w:rsid w:val="637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西南大学物理学院</Company>
  <Pages>3</Pages>
  <Words>409</Words>
  <Characters>448</Characters>
  <Lines>3</Lines>
  <Paragraphs>1</Paragraphs>
  <TotalTime>2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2023-03-27T10:21:00Z</dcterms:created>
  <dc:creator>lpp</dc:creator>
  <cp:lastModifiedBy>刘素君</cp:lastModifiedBy>
  <dcterms:modified xsi:type="dcterms:W3CDTF">2024-03-25T09:33:55Z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D7FCC7E050A44144B7AE73299B1C6259</vt:lpwstr>
  </property>
</Properties>
</file>